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29B" w:rsidRPr="0002722A" w:rsidRDefault="0044629B" w:rsidP="004E5D92">
      <w:pPr>
        <w:ind w:left="11199"/>
        <w:rPr>
          <w:bCs/>
        </w:rPr>
      </w:pPr>
      <w:proofErr w:type="spellStart"/>
      <w:r w:rsidRPr="0002722A">
        <w:rPr>
          <w:bCs/>
        </w:rPr>
        <w:t>Додаток</w:t>
      </w:r>
      <w:proofErr w:type="spellEnd"/>
      <w:r w:rsidRPr="0002722A">
        <w:rPr>
          <w:bCs/>
        </w:rPr>
        <w:t xml:space="preserve"> </w:t>
      </w:r>
      <w:r>
        <w:rPr>
          <w:bCs/>
          <w:lang w:val="uk-UA"/>
        </w:rPr>
        <w:t>___</w:t>
      </w:r>
      <w:r w:rsidRPr="0002722A">
        <w:rPr>
          <w:bCs/>
        </w:rPr>
        <w:br/>
        <w:t xml:space="preserve">до </w:t>
      </w:r>
      <w:proofErr w:type="spellStart"/>
      <w:r w:rsidRPr="0002722A">
        <w:rPr>
          <w:bCs/>
        </w:rPr>
        <w:t>рішення</w:t>
      </w:r>
      <w:proofErr w:type="spellEnd"/>
      <w:r w:rsidRPr="0002722A">
        <w:rPr>
          <w:bCs/>
        </w:rPr>
        <w:t xml:space="preserve"> </w:t>
      </w:r>
      <w:proofErr w:type="spellStart"/>
      <w:r w:rsidRPr="0002722A">
        <w:rPr>
          <w:bCs/>
        </w:rPr>
        <w:t>Бучанської</w:t>
      </w:r>
      <w:proofErr w:type="spellEnd"/>
      <w:r w:rsidRPr="0002722A">
        <w:rPr>
          <w:bCs/>
        </w:rPr>
        <w:t xml:space="preserve"> </w:t>
      </w:r>
      <w:proofErr w:type="spellStart"/>
      <w:r w:rsidRPr="0002722A">
        <w:rPr>
          <w:bCs/>
        </w:rPr>
        <w:t>міської</w:t>
      </w:r>
      <w:proofErr w:type="spellEnd"/>
      <w:r w:rsidRPr="0002722A">
        <w:rPr>
          <w:bCs/>
        </w:rPr>
        <w:t xml:space="preserve"> ради</w:t>
      </w:r>
    </w:p>
    <w:p w:rsidR="0044629B" w:rsidRPr="00453B1D" w:rsidRDefault="0044629B" w:rsidP="004E5D92">
      <w:pPr>
        <w:widowControl w:val="0"/>
        <w:suppressAutoHyphens/>
        <w:ind w:left="11199"/>
        <w:rPr>
          <w:rFonts w:eastAsia="SimSun"/>
          <w:kern w:val="1"/>
          <w:lang w:val="uk-UA" w:bidi="hi-IN"/>
        </w:rPr>
      </w:pPr>
      <w:bookmarkStart w:id="0" w:name="_Hlk170145279"/>
      <w:proofErr w:type="spellStart"/>
      <w:proofErr w:type="gramStart"/>
      <w:r w:rsidRPr="0002722A">
        <w:rPr>
          <w:bCs/>
        </w:rPr>
        <w:t>від</w:t>
      </w:r>
      <w:proofErr w:type="spellEnd"/>
      <w:r w:rsidRPr="0002722A">
        <w:rPr>
          <w:bCs/>
        </w:rPr>
        <w:t xml:space="preserve">  </w:t>
      </w:r>
      <w:r>
        <w:rPr>
          <w:bCs/>
          <w:lang w:val="uk-UA"/>
        </w:rPr>
        <w:t>_</w:t>
      </w:r>
      <w:proofErr w:type="gramEnd"/>
      <w:r>
        <w:rPr>
          <w:bCs/>
          <w:lang w:val="uk-UA"/>
        </w:rPr>
        <w:t>__________</w:t>
      </w:r>
      <w:r>
        <w:rPr>
          <w:bCs/>
        </w:rPr>
        <w:t xml:space="preserve"> р.</w:t>
      </w:r>
      <w:r>
        <w:rPr>
          <w:bCs/>
          <w:lang w:val="uk-UA"/>
        </w:rPr>
        <w:t xml:space="preserve"> </w:t>
      </w:r>
      <w:r w:rsidRPr="0002722A">
        <w:rPr>
          <w:bCs/>
        </w:rPr>
        <w:t xml:space="preserve"> № </w:t>
      </w:r>
      <w:bookmarkEnd w:id="0"/>
      <w:r>
        <w:rPr>
          <w:bCs/>
          <w:lang w:val="uk-UA"/>
        </w:rPr>
        <w:t>___________</w:t>
      </w:r>
    </w:p>
    <w:p w:rsidR="0044629B" w:rsidRPr="0002722A" w:rsidRDefault="0044629B" w:rsidP="0044629B">
      <w:pPr>
        <w:widowControl w:val="0"/>
        <w:suppressAutoHyphens/>
        <w:jc w:val="right"/>
        <w:rPr>
          <w:kern w:val="1"/>
          <w:lang w:val="uk-UA" w:bidi="hi-IN"/>
        </w:rPr>
      </w:pPr>
    </w:p>
    <w:p w:rsidR="0044629B" w:rsidRPr="006A5B1F" w:rsidRDefault="0044629B" w:rsidP="0044629B">
      <w:pPr>
        <w:widowControl w:val="0"/>
        <w:suppressAutoHyphens/>
        <w:jc w:val="center"/>
        <w:outlineLvl w:val="2"/>
        <w:rPr>
          <w:b/>
          <w:bCs/>
          <w:kern w:val="1"/>
          <w:lang w:val="uk-UA" w:bidi="hi-IN"/>
        </w:rPr>
      </w:pPr>
      <w:bookmarkStart w:id="1" w:name="OLE_LINK1"/>
      <w:r w:rsidRPr="006A5B1F">
        <w:rPr>
          <w:b/>
          <w:bCs/>
          <w:kern w:val="1"/>
          <w:lang w:val="uk-UA" w:bidi="hi-IN"/>
        </w:rPr>
        <w:t>СТАВКИ</w:t>
      </w:r>
      <w:r w:rsidRPr="006A5B1F">
        <w:rPr>
          <w:b/>
          <w:bCs/>
          <w:kern w:val="1"/>
          <w:lang w:val="uk-UA" w:bidi="hi-IN"/>
        </w:rPr>
        <w:br/>
        <w:t>орендної плати за земельні ділянки на території</w:t>
      </w:r>
      <w:r w:rsidR="00E30CE7">
        <w:rPr>
          <w:b/>
          <w:bCs/>
          <w:kern w:val="1"/>
          <w:lang w:val="uk-UA" w:bidi="hi-IN"/>
        </w:rPr>
        <w:t xml:space="preserve"> </w:t>
      </w:r>
      <w:proofErr w:type="spellStart"/>
      <w:r w:rsidR="00E30CE7">
        <w:rPr>
          <w:b/>
          <w:bCs/>
          <w:kern w:val="1"/>
          <w:lang w:val="uk-UA" w:bidi="hi-IN"/>
        </w:rPr>
        <w:t>Блиставицького</w:t>
      </w:r>
      <w:proofErr w:type="spellEnd"/>
      <w:r w:rsidR="00E30CE7">
        <w:rPr>
          <w:b/>
          <w:bCs/>
          <w:kern w:val="1"/>
          <w:lang w:val="uk-UA" w:bidi="hi-IN"/>
        </w:rPr>
        <w:t xml:space="preserve">, </w:t>
      </w:r>
      <w:proofErr w:type="spellStart"/>
      <w:r w:rsidR="00E30CE7">
        <w:rPr>
          <w:b/>
          <w:bCs/>
          <w:kern w:val="1"/>
          <w:lang w:val="uk-UA" w:bidi="hi-IN"/>
        </w:rPr>
        <w:t>Бабинецького</w:t>
      </w:r>
      <w:proofErr w:type="spellEnd"/>
      <w:r w:rsidR="00E30CE7">
        <w:rPr>
          <w:b/>
          <w:bCs/>
          <w:kern w:val="1"/>
          <w:lang w:val="uk-UA" w:bidi="hi-IN"/>
        </w:rPr>
        <w:t xml:space="preserve">, </w:t>
      </w:r>
      <w:proofErr w:type="spellStart"/>
      <w:r w:rsidR="00E30CE7">
        <w:rPr>
          <w:b/>
          <w:bCs/>
          <w:kern w:val="1"/>
          <w:lang w:val="uk-UA" w:bidi="hi-IN"/>
        </w:rPr>
        <w:t>Здвижівського</w:t>
      </w:r>
      <w:proofErr w:type="spellEnd"/>
      <w:r w:rsidR="00E30CE7">
        <w:rPr>
          <w:b/>
          <w:bCs/>
          <w:kern w:val="1"/>
          <w:lang w:val="uk-UA" w:bidi="hi-IN"/>
        </w:rPr>
        <w:t xml:space="preserve">, </w:t>
      </w:r>
      <w:proofErr w:type="spellStart"/>
      <w:r w:rsidR="00E30CE7">
        <w:rPr>
          <w:b/>
          <w:bCs/>
          <w:kern w:val="1"/>
          <w:lang w:val="uk-UA" w:bidi="hi-IN"/>
        </w:rPr>
        <w:t>Мироцького</w:t>
      </w:r>
      <w:proofErr w:type="spellEnd"/>
      <w:r w:rsidR="00E30CE7">
        <w:rPr>
          <w:b/>
          <w:bCs/>
          <w:kern w:val="1"/>
          <w:lang w:val="uk-UA" w:bidi="hi-IN"/>
        </w:rPr>
        <w:t>, Луб</w:t>
      </w:r>
      <w:r w:rsidR="00E30CE7" w:rsidRPr="00AC3A73">
        <w:rPr>
          <w:b/>
          <w:bCs/>
          <w:kern w:val="1"/>
          <w:lang w:bidi="hi-IN"/>
        </w:rPr>
        <w:t>’</w:t>
      </w:r>
      <w:proofErr w:type="spellStart"/>
      <w:r w:rsidR="00E30CE7">
        <w:rPr>
          <w:b/>
          <w:bCs/>
          <w:kern w:val="1"/>
          <w:lang w:val="uk-UA" w:bidi="hi-IN"/>
        </w:rPr>
        <w:t>янського</w:t>
      </w:r>
      <w:proofErr w:type="spellEnd"/>
      <w:r w:rsidR="00E30CE7">
        <w:rPr>
          <w:b/>
          <w:bCs/>
          <w:kern w:val="1"/>
          <w:lang w:val="uk-UA" w:bidi="hi-IN"/>
        </w:rPr>
        <w:t xml:space="preserve">, </w:t>
      </w:r>
      <w:proofErr w:type="spellStart"/>
      <w:r w:rsidR="00E30CE7">
        <w:rPr>
          <w:b/>
          <w:bCs/>
          <w:kern w:val="1"/>
          <w:lang w:val="uk-UA" w:bidi="hi-IN"/>
        </w:rPr>
        <w:t>Гаврилівського</w:t>
      </w:r>
      <w:proofErr w:type="spellEnd"/>
      <w:r w:rsidR="00E30CE7">
        <w:rPr>
          <w:b/>
          <w:bCs/>
          <w:kern w:val="1"/>
          <w:lang w:val="uk-UA" w:bidi="hi-IN"/>
        </w:rPr>
        <w:t xml:space="preserve">, </w:t>
      </w:r>
      <w:proofErr w:type="spellStart"/>
      <w:r w:rsidR="00E30CE7">
        <w:rPr>
          <w:b/>
          <w:bCs/>
          <w:kern w:val="1"/>
          <w:lang w:val="uk-UA" w:bidi="hi-IN"/>
        </w:rPr>
        <w:t>Синяківського</w:t>
      </w:r>
      <w:proofErr w:type="spellEnd"/>
      <w:r w:rsidR="00E30CE7">
        <w:rPr>
          <w:b/>
          <w:bCs/>
          <w:kern w:val="1"/>
          <w:lang w:val="uk-UA" w:bidi="hi-IN"/>
        </w:rPr>
        <w:t xml:space="preserve"> </w:t>
      </w:r>
      <w:proofErr w:type="spellStart"/>
      <w:r w:rsidR="00E30CE7">
        <w:rPr>
          <w:b/>
          <w:bCs/>
          <w:kern w:val="1"/>
          <w:lang w:val="uk-UA" w:bidi="hi-IN"/>
        </w:rPr>
        <w:t>старостинськ</w:t>
      </w:r>
      <w:r w:rsidR="008D196E">
        <w:rPr>
          <w:b/>
          <w:bCs/>
          <w:kern w:val="1"/>
          <w:lang w:val="uk-UA" w:bidi="hi-IN"/>
        </w:rPr>
        <w:t>их</w:t>
      </w:r>
      <w:proofErr w:type="spellEnd"/>
      <w:r w:rsidR="00E30CE7">
        <w:rPr>
          <w:b/>
          <w:bCs/>
          <w:kern w:val="1"/>
          <w:lang w:val="uk-UA" w:bidi="hi-IN"/>
        </w:rPr>
        <w:t xml:space="preserve"> округів </w:t>
      </w:r>
    </w:p>
    <w:p w:rsidR="0044629B" w:rsidRPr="006A5B1F" w:rsidRDefault="0044629B" w:rsidP="0044629B">
      <w:pPr>
        <w:widowControl w:val="0"/>
        <w:suppressAutoHyphens/>
        <w:jc w:val="center"/>
        <w:outlineLvl w:val="2"/>
        <w:rPr>
          <w:b/>
          <w:bCs/>
          <w:kern w:val="1"/>
          <w:lang w:val="uk-UA" w:bidi="hi-IN"/>
        </w:rPr>
      </w:pPr>
    </w:p>
    <w:bookmarkEnd w:id="1"/>
    <w:p w:rsidR="00990B58" w:rsidRDefault="00990B58">
      <w:pPr>
        <w:rPr>
          <w:sz w:val="20"/>
          <w:szCs w:val="20"/>
        </w:rPr>
      </w:pPr>
    </w:p>
    <w:tbl>
      <w:tblPr>
        <w:tblW w:w="52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5"/>
        <w:gridCol w:w="1228"/>
        <w:gridCol w:w="1225"/>
        <w:gridCol w:w="1442"/>
        <w:gridCol w:w="19"/>
        <w:gridCol w:w="1759"/>
        <w:gridCol w:w="986"/>
        <w:gridCol w:w="1061"/>
        <w:gridCol w:w="1842"/>
        <w:gridCol w:w="4535"/>
        <w:gridCol w:w="56"/>
      </w:tblGrid>
      <w:tr w:rsidR="0086416A" w:rsidRPr="00DD04EC" w:rsidTr="0086416A">
        <w:trPr>
          <w:trHeight w:val="458"/>
        </w:trPr>
        <w:tc>
          <w:tcPr>
            <w:tcW w:w="1693" w:type="pct"/>
            <w:gridSpan w:val="4"/>
            <w:vMerge w:val="restar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bookmarkStart w:id="2" w:name="_Hlk202363671"/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Рішення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2</w:t>
            </w:r>
          </w:p>
        </w:tc>
        <w:tc>
          <w:tcPr>
            <w:tcW w:w="1233" w:type="pct"/>
            <w:gridSpan w:val="4"/>
            <w:vMerge w:val="restart"/>
            <w:shd w:val="clear" w:color="auto" w:fill="FFFFFF"/>
            <w:vAlign w:val="center"/>
            <w:hideMark/>
          </w:tcPr>
          <w:p w:rsidR="00C22D16" w:rsidRPr="00AC3A73" w:rsidRDefault="00C22D16" w:rsidP="0086416A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AC3A73">
              <w:rPr>
                <w:noProof/>
                <w:spacing w:val="-4"/>
                <w:sz w:val="22"/>
                <w:szCs w:val="22"/>
                <w:lang w:eastAsia="uk-UA"/>
              </w:rPr>
              <w:t>Орган місцевого самоврядування, що прийняв рішення</w:t>
            </w:r>
            <w:r w:rsidRPr="00AC3A73">
              <w:rPr>
                <w:noProof/>
                <w:spacing w:val="-4"/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2074" w:type="pct"/>
            <w:gridSpan w:val="3"/>
            <w:vMerge w:val="restart"/>
            <w:shd w:val="clear" w:color="auto" w:fill="FFFFFF"/>
            <w:vAlign w:val="center"/>
            <w:hideMark/>
          </w:tcPr>
          <w:p w:rsidR="00C22D16" w:rsidRPr="00AC3A73" w:rsidRDefault="00C22D16" w:rsidP="0086416A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AC3A73">
              <w:rPr>
                <w:noProof/>
                <w:spacing w:val="-4"/>
                <w:sz w:val="22"/>
                <w:szCs w:val="22"/>
                <w:lang w:eastAsia="uk-UA"/>
              </w:rPr>
              <w:t>Адміністративно-територіальні одиниці, для яких встановлені ставки</w:t>
            </w:r>
          </w:p>
        </w:tc>
      </w:tr>
      <w:tr w:rsidR="0086416A" w:rsidRPr="00DD04EC" w:rsidTr="0086416A">
        <w:trPr>
          <w:trHeight w:val="458"/>
        </w:trPr>
        <w:tc>
          <w:tcPr>
            <w:tcW w:w="1693" w:type="pct"/>
            <w:gridSpan w:val="4"/>
            <w:vMerge/>
            <w:shd w:val="clear" w:color="auto" w:fill="FFFFFF"/>
            <w:vAlign w:val="center"/>
            <w:hideMark/>
          </w:tcPr>
          <w:p w:rsidR="00C22D16" w:rsidRPr="00AC3A73" w:rsidRDefault="00C22D16" w:rsidP="0086416A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1233" w:type="pct"/>
            <w:gridSpan w:val="4"/>
            <w:vMerge/>
            <w:shd w:val="clear" w:color="auto" w:fill="FFFFFF"/>
            <w:vAlign w:val="center"/>
            <w:hideMark/>
          </w:tcPr>
          <w:p w:rsidR="00C22D16" w:rsidRPr="00AC3A73" w:rsidRDefault="00C22D16" w:rsidP="0086416A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2074" w:type="pct"/>
            <w:gridSpan w:val="3"/>
            <w:vMerge/>
            <w:shd w:val="clear" w:color="auto" w:fill="FFFFFF"/>
            <w:vAlign w:val="center"/>
            <w:hideMark/>
          </w:tcPr>
          <w:p w:rsidR="00C22D16" w:rsidRPr="00AC3A73" w:rsidRDefault="00C22D16" w:rsidP="0086416A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номер</w:t>
            </w:r>
          </w:p>
        </w:tc>
        <w:tc>
          <w:tcPr>
            <w:tcW w:w="396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дата </w:t>
            </w:r>
          </w:p>
        </w:tc>
        <w:tc>
          <w:tcPr>
            <w:tcW w:w="395" w:type="pc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дата набрання чинності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2</w:t>
            </w:r>
          </w:p>
        </w:tc>
        <w:tc>
          <w:tcPr>
            <w:tcW w:w="471" w:type="pct"/>
            <w:gridSpan w:val="2"/>
            <w:shd w:val="clear" w:color="auto" w:fill="FFFFFF"/>
            <w:vAlign w:val="center"/>
            <w:hideMark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AC3A73">
              <w:rPr>
                <w:noProof/>
                <w:spacing w:val="-4"/>
                <w:sz w:val="22"/>
                <w:szCs w:val="22"/>
                <w:lang w:eastAsia="uk-UA"/>
              </w:rPr>
              <w:t>дата, з якої застосовуються ставки</w:t>
            </w:r>
            <w:r w:rsidRPr="00AC3A73">
              <w:rPr>
                <w:noProof/>
                <w:spacing w:val="-4"/>
                <w:sz w:val="22"/>
                <w:szCs w:val="22"/>
                <w:vertAlign w:val="superscript"/>
                <w:lang w:eastAsia="uk-UA"/>
              </w:rPr>
              <w:t xml:space="preserve">2 </w:t>
            </w:r>
          </w:p>
        </w:tc>
        <w:tc>
          <w:tcPr>
            <w:tcW w:w="567" w:type="pc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код згідно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КАТОТТГ</w:t>
            </w:r>
          </w:p>
        </w:tc>
        <w:tc>
          <w:tcPr>
            <w:tcW w:w="318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назва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код згідно 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ЄДРПОУ</w:t>
            </w:r>
          </w:p>
        </w:tc>
        <w:tc>
          <w:tcPr>
            <w:tcW w:w="594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код згідно 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КАТОТТГ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4</w:t>
            </w:r>
          </w:p>
        </w:tc>
        <w:tc>
          <w:tcPr>
            <w:tcW w:w="1462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назва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1</w:t>
            </w:r>
          </w:p>
        </w:tc>
        <w:tc>
          <w:tcPr>
            <w:tcW w:w="396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2</w:t>
            </w:r>
          </w:p>
        </w:tc>
        <w:tc>
          <w:tcPr>
            <w:tcW w:w="395" w:type="pc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3</w:t>
            </w:r>
          </w:p>
        </w:tc>
        <w:tc>
          <w:tcPr>
            <w:tcW w:w="471" w:type="pct"/>
            <w:gridSpan w:val="2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4</w:t>
            </w:r>
          </w:p>
        </w:tc>
        <w:tc>
          <w:tcPr>
            <w:tcW w:w="567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5</w:t>
            </w:r>
          </w:p>
        </w:tc>
        <w:tc>
          <w:tcPr>
            <w:tcW w:w="318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6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7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8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9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3B62E7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3B62E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62E7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3B62E7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7A5E4D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7A5E4D">
              <w:rPr>
                <w:noProof/>
                <w:spacing w:val="-4"/>
                <w:sz w:val="16"/>
                <w:szCs w:val="16"/>
                <w:lang w:val="en-AU" w:eastAsia="uk-UA"/>
              </w:rPr>
              <w:t>UA32080070040049140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Блиставиця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123FA6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7A5E4D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7A5E4D">
              <w:rPr>
                <w:noProof/>
                <w:spacing w:val="-4"/>
                <w:sz w:val="16"/>
                <w:szCs w:val="16"/>
                <w:lang w:val="en-AU" w:eastAsia="uk-UA"/>
              </w:rPr>
              <w:t>UA32080070020076965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7A5E4D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7A5E4D">
              <w:rPr>
                <w:noProof/>
                <w:spacing w:val="-4"/>
                <w:sz w:val="16"/>
                <w:szCs w:val="16"/>
                <w:lang w:val="en-AU" w:eastAsia="uk-UA"/>
              </w:rPr>
              <w:t>селище міського типу Бабинці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4805AD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4805AD">
              <w:rPr>
                <w:noProof/>
                <w:spacing w:val="-4"/>
                <w:sz w:val="16"/>
                <w:szCs w:val="16"/>
                <w:lang w:val="en-AU" w:eastAsia="uk-UA"/>
              </w:rPr>
              <w:t>UA32080070050065510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Буда-Бабинецька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EC4224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EC4224">
              <w:rPr>
                <w:noProof/>
                <w:spacing w:val="-4"/>
                <w:sz w:val="16"/>
                <w:szCs w:val="16"/>
                <w:lang w:val="en-AU" w:eastAsia="uk-UA"/>
              </w:rPr>
              <w:t>UA32080070080043892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Здвижівка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354A68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354A68">
              <w:rPr>
                <w:noProof/>
                <w:spacing w:val="-4"/>
                <w:sz w:val="16"/>
                <w:szCs w:val="16"/>
                <w:lang w:val="en-AU" w:eastAsia="uk-UA"/>
              </w:rPr>
              <w:t>UA32080070100022933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Мироцьке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407A89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407A89">
              <w:rPr>
                <w:noProof/>
                <w:spacing w:val="-4"/>
                <w:sz w:val="16"/>
                <w:szCs w:val="16"/>
                <w:lang w:val="en-AU" w:eastAsia="uk-UA"/>
              </w:rPr>
              <w:t>UA32080070090068349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Луб'янка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896F92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896F92">
              <w:rPr>
                <w:noProof/>
                <w:spacing w:val="-4"/>
                <w:sz w:val="16"/>
                <w:szCs w:val="16"/>
                <w:lang w:val="en-AU" w:eastAsia="uk-UA"/>
              </w:rPr>
              <w:t>UA32080070070019906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Гаврилівка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896F92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896F92">
              <w:rPr>
                <w:noProof/>
                <w:spacing w:val="-4"/>
                <w:sz w:val="16"/>
                <w:szCs w:val="16"/>
                <w:lang w:val="en-AU" w:eastAsia="uk-UA"/>
              </w:rPr>
              <w:t>UA32080070130015445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Тарасівщина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2333AF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2333AF">
              <w:rPr>
                <w:noProof/>
                <w:spacing w:val="-4"/>
                <w:sz w:val="16"/>
                <w:szCs w:val="16"/>
                <w:lang w:val="en-AU" w:eastAsia="uk-UA"/>
              </w:rPr>
              <w:t>UA32080070120015113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Синяк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D725BB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D725BB">
              <w:rPr>
                <w:noProof/>
                <w:spacing w:val="-4"/>
                <w:sz w:val="16"/>
                <w:szCs w:val="16"/>
                <w:lang w:val="en-AU" w:eastAsia="uk-UA"/>
              </w:rPr>
              <w:t>UA32080070140058167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Червоне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4307E1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4307E1">
              <w:rPr>
                <w:noProof/>
                <w:spacing w:val="-4"/>
                <w:sz w:val="16"/>
                <w:szCs w:val="16"/>
                <w:lang w:val="en-AU" w:eastAsia="uk-UA"/>
              </w:rPr>
              <w:t>UA32080070110095362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Раківка у складі Бучанської міської територіальної громади у Бучанському районі у Київській області</w:t>
            </w:r>
          </w:p>
        </w:tc>
      </w:tr>
      <w:tr w:rsidR="0086416A" w:rsidRPr="00DD04EC" w:rsidTr="0086416A">
        <w:trPr>
          <w:gridAfter w:val="1"/>
          <w:wAfter w:w="18" w:type="pct"/>
          <w:trHeight w:val="20"/>
        </w:trPr>
        <w:tc>
          <w:tcPr>
            <w:tcW w:w="437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6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471" w:type="pct"/>
            <w:gridSpan w:val="2"/>
            <w:shd w:val="clear" w:color="auto" w:fill="FFFFFF"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567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18" w:type="pct"/>
            <w:shd w:val="clear" w:color="auto" w:fill="FFFFFF"/>
            <w:noWrap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proofErr w:type="spellStart"/>
            <w:r w:rsidRPr="00F158DE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58DE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F158DE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42" w:type="pct"/>
            <w:shd w:val="clear" w:color="auto" w:fill="FFFFFF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452843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594" w:type="pct"/>
            <w:shd w:val="clear" w:color="auto" w:fill="FFFFFF"/>
            <w:noWrap/>
            <w:vAlign w:val="center"/>
          </w:tcPr>
          <w:p w:rsidR="00C22D16" w:rsidRPr="00E94308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E94308">
              <w:rPr>
                <w:noProof/>
                <w:spacing w:val="-4"/>
                <w:sz w:val="16"/>
                <w:szCs w:val="16"/>
                <w:lang w:val="en-AU" w:eastAsia="uk-UA"/>
              </w:rPr>
              <w:t>UA32080070060010345</w:t>
            </w:r>
          </w:p>
        </w:tc>
        <w:tc>
          <w:tcPr>
            <w:tcW w:w="1462" w:type="pct"/>
            <w:shd w:val="clear" w:color="auto" w:fill="FFFFFF"/>
            <w:noWrap/>
            <w:vAlign w:val="center"/>
          </w:tcPr>
          <w:p w:rsidR="00C22D16" w:rsidRPr="00AC3A73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eastAsia="uk-UA"/>
              </w:rPr>
            </w:pPr>
            <w:r w:rsidRPr="00AC3A73">
              <w:rPr>
                <w:noProof/>
                <w:spacing w:val="-4"/>
                <w:sz w:val="16"/>
                <w:szCs w:val="16"/>
                <w:lang w:eastAsia="uk-UA"/>
              </w:rPr>
              <w:t>село Вороньківка у складі Бучанської міської територіальної громади у Бучанському районі у Київській області</w:t>
            </w:r>
          </w:p>
        </w:tc>
      </w:tr>
      <w:bookmarkEnd w:id="2"/>
    </w:tbl>
    <w:p w:rsidR="00C22D16" w:rsidRDefault="00C22D16">
      <w:pPr>
        <w:rPr>
          <w:sz w:val="20"/>
          <w:szCs w:val="20"/>
        </w:rPr>
      </w:pPr>
    </w:p>
    <w:p w:rsidR="00990B58" w:rsidRDefault="00990B58">
      <w:pPr>
        <w:rPr>
          <w:sz w:val="20"/>
          <w:szCs w:val="20"/>
        </w:rPr>
      </w:pPr>
    </w:p>
    <w:p w:rsidR="00C22D16" w:rsidRPr="00DF5229" w:rsidRDefault="00C22D16">
      <w:pPr>
        <w:rPr>
          <w:sz w:val="20"/>
          <w:szCs w:val="20"/>
        </w:rPr>
      </w:pPr>
    </w:p>
    <w:p w:rsidR="00B25753" w:rsidRPr="00DF5229" w:rsidRDefault="00B25753">
      <w:pPr>
        <w:rPr>
          <w:sz w:val="20"/>
          <w:szCs w:val="20"/>
        </w:rPr>
      </w:pPr>
    </w:p>
    <w:tbl>
      <w:tblPr>
        <w:tblStyle w:val="a5"/>
        <w:tblW w:w="13576" w:type="dxa"/>
        <w:jc w:val="center"/>
        <w:tblLook w:val="04A0" w:firstRow="1" w:lastRow="0" w:firstColumn="1" w:lastColumn="0" w:noHBand="0" w:noVBand="1"/>
      </w:tblPr>
      <w:tblGrid>
        <w:gridCol w:w="694"/>
        <w:gridCol w:w="1202"/>
        <w:gridCol w:w="5253"/>
        <w:gridCol w:w="1635"/>
        <w:gridCol w:w="1526"/>
        <w:gridCol w:w="1734"/>
        <w:gridCol w:w="1524"/>
        <w:gridCol w:w="8"/>
      </w:tblGrid>
      <w:tr w:rsidR="00990B58" w:rsidRPr="00DF5229" w:rsidTr="00C22D16">
        <w:trPr>
          <w:jc w:val="center"/>
        </w:trPr>
        <w:tc>
          <w:tcPr>
            <w:tcW w:w="7149" w:type="dxa"/>
            <w:gridSpan w:val="3"/>
          </w:tcPr>
          <w:p w:rsidR="00990B58" w:rsidRPr="00DF5229" w:rsidRDefault="00990B58" w:rsidP="00B25753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Вид цільового призначення земельних ділянок</w:t>
            </w:r>
          </w:p>
        </w:tc>
        <w:tc>
          <w:tcPr>
            <w:tcW w:w="6427" w:type="dxa"/>
            <w:gridSpan w:val="5"/>
          </w:tcPr>
          <w:p w:rsidR="00990B58" w:rsidRPr="008D196E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8D196E">
              <w:rPr>
                <w:b/>
                <w:bCs/>
                <w:sz w:val="20"/>
                <w:szCs w:val="20"/>
                <w:lang w:val="uk-UA"/>
              </w:rPr>
              <w:t>Ставки орендної плати</w:t>
            </w:r>
          </w:p>
          <w:p w:rsidR="00990B58" w:rsidRPr="008D196E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8D196E">
              <w:rPr>
                <w:b/>
                <w:bCs/>
                <w:sz w:val="20"/>
                <w:szCs w:val="20"/>
                <w:lang w:val="uk-UA"/>
              </w:rPr>
              <w:t xml:space="preserve">(відсотків нормативної грошової оцінки) </w:t>
            </w:r>
          </w:p>
        </w:tc>
      </w:tr>
      <w:tr w:rsidR="00E26BBB" w:rsidRPr="00DF5229" w:rsidTr="00C22D16">
        <w:trPr>
          <w:jc w:val="center"/>
        </w:trPr>
        <w:tc>
          <w:tcPr>
            <w:tcW w:w="694" w:type="dxa"/>
          </w:tcPr>
          <w:p w:rsidR="00E26BBB" w:rsidRPr="00DF5229" w:rsidRDefault="00E26BBB">
            <w:pPr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202" w:type="dxa"/>
          </w:tcPr>
          <w:p w:rsidR="00E26BBB" w:rsidRPr="00DF5229" w:rsidRDefault="00E26BBB" w:rsidP="00B25753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додатковий код</w:t>
            </w:r>
          </w:p>
        </w:tc>
        <w:tc>
          <w:tcPr>
            <w:tcW w:w="5253" w:type="dxa"/>
          </w:tcPr>
          <w:p w:rsidR="00E26BBB" w:rsidRPr="00DF5229" w:rsidRDefault="00E26BBB" w:rsidP="00D2067B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3161" w:type="dxa"/>
            <w:gridSpan w:val="2"/>
          </w:tcPr>
          <w:p w:rsidR="00E26BBB" w:rsidRPr="008D196E" w:rsidRDefault="00E26BBB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8D196E">
              <w:rPr>
                <w:b/>
                <w:bCs/>
                <w:sz w:val="20"/>
                <w:szCs w:val="20"/>
                <w:lang w:val="uk-UA"/>
              </w:rPr>
              <w:t>за земельні ділянки, нормативну грошову оцінку який проведено</w:t>
            </w:r>
          </w:p>
        </w:tc>
        <w:tc>
          <w:tcPr>
            <w:tcW w:w="3266" w:type="dxa"/>
            <w:gridSpan w:val="3"/>
          </w:tcPr>
          <w:p w:rsidR="00E26BBB" w:rsidRPr="008D196E" w:rsidRDefault="00E26BBB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8D196E">
              <w:rPr>
                <w:b/>
                <w:bCs/>
                <w:sz w:val="20"/>
                <w:szCs w:val="20"/>
                <w:lang w:val="uk-UA"/>
              </w:rPr>
              <w:t>за земельні ділянки, нормативну грошову оцінку який не проведено</w:t>
            </w:r>
          </w:p>
        </w:tc>
      </w:tr>
      <w:tr w:rsidR="00990B58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юридичних осіб</w:t>
            </w:r>
          </w:p>
        </w:tc>
        <w:tc>
          <w:tcPr>
            <w:tcW w:w="1526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фізичних осіб</w:t>
            </w:r>
          </w:p>
        </w:tc>
        <w:tc>
          <w:tcPr>
            <w:tcW w:w="173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юридичних осіб</w:t>
            </w:r>
          </w:p>
        </w:tc>
        <w:tc>
          <w:tcPr>
            <w:tcW w:w="152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фізичних осіб</w:t>
            </w:r>
          </w:p>
        </w:tc>
      </w:tr>
      <w:tr w:rsidR="00990B58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990B58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02" w:type="dxa"/>
          </w:tcPr>
          <w:p w:rsidR="00990B58" w:rsidRPr="00990B58" w:rsidRDefault="00990B58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253" w:type="dxa"/>
          </w:tcPr>
          <w:p w:rsidR="00990B58" w:rsidRPr="00990B58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635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6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990B58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</w:tcPr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990B58" w:rsidRPr="00DF5229" w:rsidRDefault="00990B58" w:rsidP="00B25753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Земельні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ділянки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призначення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990B58" w:rsidRPr="004E5D92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990B58" w:rsidRPr="004E5D92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990B58" w:rsidRPr="004E5D92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фермерського господарства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особистого селянського господарства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підсобного сільського господарства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індивідуального садівництва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колективного садівництва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A1A51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городництва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сінокосіння і випасання худоби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дослідних і навчальних цілей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01.10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надання послуг у сільському господарстві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полезахисними лісовими смугами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C47B04" w:rsidRPr="00DF5229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DF5229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DF5229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житлової забудови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колективного житлового будівництва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багатоквартирного житлового будинку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індивідуальних гаражів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колективного гаражного будівництва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іншої житлової забудови 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02.10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F5229" w:rsidRDefault="00C47B04" w:rsidP="00C47B0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DF5229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DF5229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громадської забудови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1635" w:type="dxa"/>
          </w:tcPr>
          <w:p w:rsidR="00C47B04" w:rsidRPr="00DA1A51" w:rsidRDefault="00123FA6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123FA6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123FA6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123FA6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AC3A73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AC3A73">
              <w:rPr>
                <w:color w:val="000000"/>
                <w:sz w:val="20"/>
                <w:szCs w:val="20"/>
                <w:lang w:val="uk-UA" w:eastAsia="uk-UA"/>
              </w:rPr>
              <w:t>03.03</w:t>
            </w:r>
          </w:p>
        </w:tc>
        <w:tc>
          <w:tcPr>
            <w:tcW w:w="1202" w:type="dxa"/>
          </w:tcPr>
          <w:p w:rsidR="00C47B04" w:rsidRPr="00DA1A51" w:rsidRDefault="00C47B04" w:rsidP="00C47B0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253" w:type="dxa"/>
            <w:vAlign w:val="center"/>
          </w:tcPr>
          <w:p w:rsidR="00C47B04" w:rsidRPr="00AC3A73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AC3A73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1635" w:type="dxa"/>
          </w:tcPr>
          <w:p w:rsidR="00C47B04" w:rsidRPr="00DA1A51" w:rsidRDefault="00AC3A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AC3A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AC3A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AC3A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A1A51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A1A51">
              <w:rPr>
                <w:color w:val="000000"/>
                <w:sz w:val="20"/>
                <w:szCs w:val="20"/>
                <w:lang w:val="uk-UA" w:eastAsia="uk-UA"/>
              </w:rPr>
              <w:t>03.04</w:t>
            </w:r>
          </w:p>
        </w:tc>
        <w:tc>
          <w:tcPr>
            <w:tcW w:w="1202" w:type="dxa"/>
          </w:tcPr>
          <w:p w:rsidR="00C47B04" w:rsidRPr="00DA1A51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A1A51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A1A51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102734">
              <w:rPr>
                <w:color w:val="000000"/>
                <w:sz w:val="20"/>
                <w:szCs w:val="20"/>
                <w:vertAlign w:val="superscript"/>
                <w:lang w:val="uk-UA" w:eastAsia="uk-UA"/>
              </w:rPr>
              <w:t xml:space="preserve">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03.07</w:t>
            </w:r>
          </w:p>
        </w:tc>
        <w:tc>
          <w:tcPr>
            <w:tcW w:w="1202" w:type="dxa"/>
          </w:tcPr>
          <w:p w:rsidR="00C47B04" w:rsidRPr="00C22D16" w:rsidRDefault="00C47B04" w:rsidP="00C47B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C22D16">
              <w:rPr>
                <w:sz w:val="20"/>
                <w:szCs w:val="20"/>
                <w:lang w:val="uk-UA" w:eastAsia="uk-UA"/>
              </w:rPr>
              <w:t xml:space="preserve">для земельних ділянок під </w:t>
            </w:r>
            <w:proofErr w:type="spellStart"/>
            <w:r w:rsidRPr="00C22D16">
              <w:rPr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C22D16">
              <w:rPr>
                <w:sz w:val="20"/>
                <w:szCs w:val="20"/>
                <w:lang w:val="uk-UA" w:eastAsia="uk-UA"/>
              </w:rPr>
              <w:t xml:space="preserve"> комплексами та мийками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635" w:type="dxa"/>
          </w:tcPr>
          <w:p w:rsidR="00C47B04" w:rsidRPr="00DA1A51" w:rsidRDefault="00123FA6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C47B04" w:rsidRPr="00DA1A51" w:rsidRDefault="00123FA6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34" w:type="dxa"/>
          </w:tcPr>
          <w:p w:rsidR="00C47B04" w:rsidRPr="00DA1A51" w:rsidRDefault="00123FA6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C47B04" w:rsidRPr="00DA1A51" w:rsidRDefault="00123FA6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03.10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DF522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635" w:type="dxa"/>
          </w:tcPr>
          <w:p w:rsidR="00C47B04" w:rsidRPr="00DA1A51" w:rsidRDefault="005560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6" w:type="dxa"/>
          </w:tcPr>
          <w:p w:rsidR="00C47B04" w:rsidRPr="00DA1A51" w:rsidRDefault="005560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34" w:type="dxa"/>
          </w:tcPr>
          <w:p w:rsidR="00C47B04" w:rsidRPr="00DA1A51" w:rsidRDefault="005560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4" w:type="dxa"/>
          </w:tcPr>
          <w:p w:rsidR="00C47B04" w:rsidRPr="00DA1A51" w:rsidRDefault="005560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органів ДСНС</w:t>
            </w:r>
          </w:p>
        </w:tc>
        <w:tc>
          <w:tcPr>
            <w:tcW w:w="1635" w:type="dxa"/>
          </w:tcPr>
          <w:p w:rsidR="00C47B04" w:rsidRPr="00DA1A51" w:rsidRDefault="005560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5560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5560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закладів з обслуговування відвідувачів об’єктів рекреаційного призначення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03.20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E846B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DD3885" w:rsidRDefault="00C47B04" w:rsidP="00C47B0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D388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04</w:t>
            </w:r>
          </w:p>
        </w:tc>
        <w:tc>
          <w:tcPr>
            <w:tcW w:w="1202" w:type="dxa"/>
          </w:tcPr>
          <w:p w:rsidR="00C47B04" w:rsidRPr="00DD3885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DD3885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DD388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природно-заповідного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природних заповідників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ботанічних садів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04.07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заказників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04.10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пам’яток природи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04.11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3618D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C47B04" w:rsidRPr="00382153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38215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05</w:t>
            </w:r>
          </w:p>
        </w:tc>
        <w:tc>
          <w:tcPr>
            <w:tcW w:w="1202" w:type="dxa"/>
          </w:tcPr>
          <w:p w:rsidR="00C47B04" w:rsidRPr="00382153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382153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38215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іншого природоохоронного призначення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05.01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98D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AC3A73">
              <w:rPr>
                <w:noProof/>
                <w:sz w:val="20"/>
                <w:szCs w:val="20"/>
                <w:lang w:eastAsia="uk-UA"/>
              </w:rPr>
              <w:t>Земельні ділянки іншого природоохоронного призначення (земельні ділянки, в межах яких є природні об’єкти, що мають особливу наукову цінність, та які надаються для збереження і використання цих об’єктів, проведення наукових досліджень, освітньої та виховної роботи)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05.02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6D48FC" w:rsidRDefault="00C47B04" w:rsidP="00C47B04">
            <w:pPr>
              <w:jc w:val="both"/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6D48FC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C47B04" w:rsidRPr="00224695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22469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06</w:t>
            </w:r>
          </w:p>
        </w:tc>
        <w:tc>
          <w:tcPr>
            <w:tcW w:w="1202" w:type="dxa"/>
          </w:tcPr>
          <w:p w:rsidR="00C47B04" w:rsidRPr="00224695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224695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22469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оздоровчого призначення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455858" w:rsidRDefault="00C47B04" w:rsidP="00C47B04">
            <w:pPr>
              <w:rPr>
                <w:color w:val="000000"/>
                <w:sz w:val="20"/>
                <w:szCs w:val="20"/>
                <w:highlight w:val="yellow"/>
                <w:lang w:val="uk-UA" w:eastAsia="uk-UA"/>
              </w:rPr>
            </w:pPr>
            <w:r w:rsidRPr="00AC3A73">
              <w:rPr>
                <w:color w:val="000000"/>
                <w:sz w:val="20"/>
                <w:szCs w:val="20"/>
                <w:lang w:val="uk-UA" w:eastAsia="uk-UA"/>
              </w:rPr>
              <w:t>06.01</w:t>
            </w:r>
          </w:p>
        </w:tc>
        <w:tc>
          <w:tcPr>
            <w:tcW w:w="1202" w:type="dxa"/>
          </w:tcPr>
          <w:p w:rsidR="00C47B04" w:rsidRPr="00455858" w:rsidRDefault="00C47B04" w:rsidP="00C47B0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253" w:type="dxa"/>
            <w:vAlign w:val="center"/>
          </w:tcPr>
          <w:p w:rsidR="00C47B04" w:rsidRPr="00AC3A73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AC3A73">
              <w:rPr>
                <w:color w:val="000000"/>
                <w:sz w:val="20"/>
                <w:szCs w:val="20"/>
                <w:lang w:val="uk-UA" w:eastAsia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1635" w:type="dxa"/>
          </w:tcPr>
          <w:p w:rsidR="00C47B04" w:rsidRPr="00DA1A51" w:rsidRDefault="00AC3A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AC3A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AC3A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AC3A73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інших оздоровчих цілей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22469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2469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22469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2469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5530C3" w:rsidRDefault="00C47B04" w:rsidP="00C47B0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07</w:t>
            </w:r>
          </w:p>
        </w:tc>
        <w:tc>
          <w:tcPr>
            <w:tcW w:w="1202" w:type="dxa"/>
          </w:tcPr>
          <w:p w:rsidR="00C47B04" w:rsidRPr="005530C3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5530C3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5530C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рекреаційного призначення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530C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530C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фізичної культури і спорту</w:t>
            </w: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530C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індивідуального дачного будівництва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530C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дачного будівництва 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530C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8D3DD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8D3DD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07.08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8D3DD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8D3DD3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C47B04" w:rsidRPr="008D3DD3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8D3DD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08</w:t>
            </w:r>
          </w:p>
        </w:tc>
        <w:tc>
          <w:tcPr>
            <w:tcW w:w="1202" w:type="dxa"/>
          </w:tcPr>
          <w:p w:rsidR="00C47B04" w:rsidRPr="008D3DD3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8D3DD3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8D3DD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історико-культурного призначення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347A1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347A1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347A1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історико-культурного призначення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347A1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5347A1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FC7312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C47B04" w:rsidRPr="00696064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69606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09</w:t>
            </w:r>
          </w:p>
        </w:tc>
        <w:tc>
          <w:tcPr>
            <w:tcW w:w="1202" w:type="dxa"/>
          </w:tcPr>
          <w:p w:rsidR="00C47B04" w:rsidRPr="00696064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696064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9606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лісогосподарського призначення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4F51F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02" w:type="dxa"/>
          </w:tcPr>
          <w:p w:rsidR="00C47B04" w:rsidRPr="004F51F9" w:rsidRDefault="00C47B04" w:rsidP="00C47B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C47B04" w:rsidRPr="004F51F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Лісові землі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4F51F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лісогосподарського призначення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4F51F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4F51F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4F51F9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8E1129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5C3120" w:rsidRDefault="00C47B04" w:rsidP="00C47B0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C312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202" w:type="dxa"/>
          </w:tcPr>
          <w:p w:rsidR="00C47B04" w:rsidRPr="005C3120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5C3120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5C312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водного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водними об’єктами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сінокосіння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рибогосподарських потреб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D10DFE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проведення науково-дослідних робіт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10.10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B5FB4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B5FB4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B5FB4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Водні об’єкти загального користування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B5FB4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пляжами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B5FB4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E79A4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C47B04" w:rsidRPr="00705CF8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202" w:type="dxa"/>
          </w:tcPr>
          <w:p w:rsidR="00C47B04" w:rsidRPr="00705CF8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705CF8" w:rsidRDefault="00C47B04" w:rsidP="00C47B04">
            <w:pPr>
              <w:rPr>
                <w:b/>
                <w:bCs/>
                <w:sz w:val="20"/>
                <w:szCs w:val="20"/>
              </w:rPr>
            </w:pP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е</w:t>
            </w: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л</w:t>
            </w: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ьні ділянки</w:t>
            </w: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промисловості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включаючи 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обєкти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оброблення відходів, зокрема із енергогенеруючим блоком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705CF8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705CF8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705CF8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92E2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92E2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92E2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92E2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705CF8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292E2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292E2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292E2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292E23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C47B04" w:rsidRPr="00952D25" w:rsidRDefault="00C47B04" w:rsidP="00C47B04">
            <w:pPr>
              <w:rPr>
                <w:b/>
                <w:bCs/>
                <w:sz w:val="20"/>
                <w:szCs w:val="20"/>
                <w:lang w:val="uk-UA"/>
              </w:rPr>
            </w:pPr>
            <w:r w:rsidRPr="00952D25">
              <w:rPr>
                <w:b/>
                <w:bCs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952D25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транспорту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12.01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12.02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12.03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12.04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6336A0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12.05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12.06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12.07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C2250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02" w:type="dxa"/>
          </w:tcPr>
          <w:p w:rsidR="00C47B04" w:rsidRPr="00AF5AF6" w:rsidRDefault="00C47B04" w:rsidP="00C47B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для земельних ділянок під 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комплексами та мийками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12.09</w:t>
            </w:r>
          </w:p>
        </w:tc>
        <w:tc>
          <w:tcPr>
            <w:tcW w:w="1202" w:type="dxa"/>
          </w:tcPr>
          <w:p w:rsidR="00C47B04" w:rsidRPr="00DF5229" w:rsidRDefault="00C47B04" w:rsidP="00C47B04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102734" w:rsidRDefault="00C47B04" w:rsidP="00C47B0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12.10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12.11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дорожнього сервісу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12.12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12.13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1635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Default="00C47B04" w:rsidP="00C47B04">
            <w:pPr>
              <w:jc w:val="center"/>
            </w:pPr>
            <w:r w:rsidRPr="006830ED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електронних комунікацій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13.01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і споруд електронних комунікацій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13.02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13.03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інших технічних засобів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13.04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13.05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13.06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енергетики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14.01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14.02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14.03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14.04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14.05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14.06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47B04" w:rsidRPr="00952D25" w:rsidRDefault="00C47B04" w:rsidP="00C47B04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оборони</w:t>
            </w: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15.01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Збройних Сил</w:t>
            </w:r>
          </w:p>
        </w:tc>
        <w:tc>
          <w:tcPr>
            <w:tcW w:w="1635" w:type="dxa"/>
          </w:tcPr>
          <w:p w:rsidR="00C47B04" w:rsidRPr="00DA1A51" w:rsidRDefault="007849A9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7849A9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7849A9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7849A9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15.02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Національної гвардії</w:t>
            </w:r>
          </w:p>
        </w:tc>
        <w:tc>
          <w:tcPr>
            <w:tcW w:w="1635" w:type="dxa"/>
          </w:tcPr>
          <w:p w:rsidR="00C47B04" w:rsidRPr="00DA1A51" w:rsidRDefault="007849A9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DA1A51" w:rsidRDefault="007849A9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DA1A51" w:rsidRDefault="007849A9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DA1A51" w:rsidRDefault="007849A9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15.03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1635" w:type="dxa"/>
          </w:tcPr>
          <w:p w:rsidR="00C47B04" w:rsidRPr="00455858" w:rsidRDefault="007849A9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455858" w:rsidRDefault="007849A9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455858" w:rsidRDefault="007849A9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455858" w:rsidRDefault="007849A9" w:rsidP="00C47B0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15.04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Служби безпеки</w:t>
            </w:r>
          </w:p>
        </w:tc>
        <w:tc>
          <w:tcPr>
            <w:tcW w:w="1635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15.05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635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15.06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635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15.07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1635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15.08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 xml:space="preserve">Для цілей підрозділів 15.01 - 15.07, </w:t>
            </w: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br/>
              <w:t>15.09 - 15.11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15.09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1635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15.10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32" w:lineRule="auto"/>
              <w:ind w:right="-162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1635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15.11</w:t>
            </w: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AC3A73" w:rsidRDefault="00C47B04" w:rsidP="00C47B04">
            <w:pPr>
              <w:pStyle w:val="a6"/>
              <w:shd w:val="clear" w:color="auto" w:fill="FFFFFF"/>
              <w:spacing w:before="0" w:line="228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AC3A73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1635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C47B04" w:rsidRPr="007849A9" w:rsidRDefault="007849A9" w:rsidP="00C47B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884E0C" w:rsidRDefault="00C47B04" w:rsidP="00C47B04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en-AU" w:eastAsia="uk-UA"/>
              </w:rPr>
            </w:pP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bookmarkStart w:id="3" w:name="_GoBack"/>
            <w:bookmarkEnd w:id="3"/>
          </w:p>
        </w:tc>
      </w:tr>
      <w:tr w:rsidR="00C47B04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47B04" w:rsidRPr="00952D25" w:rsidRDefault="00C47B04" w:rsidP="00C47B0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2" w:type="dxa"/>
          </w:tcPr>
          <w:p w:rsidR="00C47B04" w:rsidRPr="00952D25" w:rsidRDefault="00C47B04" w:rsidP="00C47B0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C47B04" w:rsidRPr="005538AC" w:rsidRDefault="00C47B04" w:rsidP="00C47B04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eastAsia="uk-UA"/>
              </w:rPr>
            </w:pPr>
          </w:p>
        </w:tc>
        <w:tc>
          <w:tcPr>
            <w:tcW w:w="1635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C47B04" w:rsidRPr="00DA1A51" w:rsidRDefault="00C47B04" w:rsidP="00C47B0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tabs>
          <w:tab w:val="left" w:pos="4095"/>
        </w:tabs>
        <w:rPr>
          <w:rFonts w:cs="Times New Roman"/>
          <w:sz w:val="20"/>
          <w:szCs w:val="20"/>
        </w:rPr>
      </w:pPr>
      <w:r w:rsidRPr="00952D25">
        <w:rPr>
          <w:rFonts w:cs="Times New Roman"/>
          <w:sz w:val="20"/>
          <w:szCs w:val="20"/>
        </w:rPr>
        <w:tab/>
      </w:r>
    </w:p>
    <w:sectPr w:rsidR="00B25753" w:rsidRPr="00952D25" w:rsidSect="0086416A">
      <w:pgSz w:w="16838" w:h="11906" w:orient="landscape"/>
      <w:pgMar w:top="141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53"/>
    <w:rsid w:val="00016E8C"/>
    <w:rsid w:val="000876D0"/>
    <w:rsid w:val="00101DC9"/>
    <w:rsid w:val="0010298D"/>
    <w:rsid w:val="00123FA6"/>
    <w:rsid w:val="001B5FB4"/>
    <w:rsid w:val="00224695"/>
    <w:rsid w:val="002E429E"/>
    <w:rsid w:val="003329D8"/>
    <w:rsid w:val="00382153"/>
    <w:rsid w:val="003A22B6"/>
    <w:rsid w:val="003A76D0"/>
    <w:rsid w:val="0042290A"/>
    <w:rsid w:val="0044629B"/>
    <w:rsid w:val="00455858"/>
    <w:rsid w:val="004B16FC"/>
    <w:rsid w:val="004C7D30"/>
    <w:rsid w:val="004E3F23"/>
    <w:rsid w:val="004E5D92"/>
    <w:rsid w:val="004F51F9"/>
    <w:rsid w:val="00513069"/>
    <w:rsid w:val="005131A0"/>
    <w:rsid w:val="005347A1"/>
    <w:rsid w:val="005355E5"/>
    <w:rsid w:val="005530C3"/>
    <w:rsid w:val="005538AC"/>
    <w:rsid w:val="00556073"/>
    <w:rsid w:val="00581CC2"/>
    <w:rsid w:val="00597D30"/>
    <w:rsid w:val="005C3120"/>
    <w:rsid w:val="005F0E39"/>
    <w:rsid w:val="00696064"/>
    <w:rsid w:val="006A5B1F"/>
    <w:rsid w:val="006D48FC"/>
    <w:rsid w:val="00705CF8"/>
    <w:rsid w:val="007845F8"/>
    <w:rsid w:val="007849A9"/>
    <w:rsid w:val="00787222"/>
    <w:rsid w:val="007A2869"/>
    <w:rsid w:val="007D3879"/>
    <w:rsid w:val="0086416A"/>
    <w:rsid w:val="00884639"/>
    <w:rsid w:val="00884E0C"/>
    <w:rsid w:val="008D196E"/>
    <w:rsid w:val="008D3DD3"/>
    <w:rsid w:val="00951074"/>
    <w:rsid w:val="00952D25"/>
    <w:rsid w:val="00990B58"/>
    <w:rsid w:val="009B4C7F"/>
    <w:rsid w:val="00A27FF2"/>
    <w:rsid w:val="00A351F3"/>
    <w:rsid w:val="00A664FA"/>
    <w:rsid w:val="00AA7789"/>
    <w:rsid w:val="00AC3A73"/>
    <w:rsid w:val="00AF4974"/>
    <w:rsid w:val="00AF5AF6"/>
    <w:rsid w:val="00B25753"/>
    <w:rsid w:val="00B43151"/>
    <w:rsid w:val="00B539A3"/>
    <w:rsid w:val="00B76898"/>
    <w:rsid w:val="00BE5C00"/>
    <w:rsid w:val="00C009B3"/>
    <w:rsid w:val="00C0275E"/>
    <w:rsid w:val="00C22D16"/>
    <w:rsid w:val="00C34B7C"/>
    <w:rsid w:val="00C47B04"/>
    <w:rsid w:val="00C764F0"/>
    <w:rsid w:val="00C8723F"/>
    <w:rsid w:val="00CE350D"/>
    <w:rsid w:val="00D2067B"/>
    <w:rsid w:val="00D946A0"/>
    <w:rsid w:val="00DA1A51"/>
    <w:rsid w:val="00DD2757"/>
    <w:rsid w:val="00DD3885"/>
    <w:rsid w:val="00DE147F"/>
    <w:rsid w:val="00DF2F75"/>
    <w:rsid w:val="00DF5229"/>
    <w:rsid w:val="00E26BBB"/>
    <w:rsid w:val="00E30CE7"/>
    <w:rsid w:val="00E517F5"/>
    <w:rsid w:val="00E846B5"/>
    <w:rsid w:val="00ED47BC"/>
    <w:rsid w:val="00FC1FB1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5A21"/>
  <w15:chartTrackingRefBased/>
  <w15:docId w15:val="{3AF4DE5E-BA54-4C98-8666-E6F7C6FD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9A3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9A3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B539A3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39"/>
    <w:rsid w:val="00B2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rsid w:val="00884E0C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01D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DC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5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12312</Words>
  <Characters>7018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Doroshenko</dc:creator>
  <cp:keywords/>
  <dc:description/>
  <cp:lastModifiedBy>Anna Vozniuk</cp:lastModifiedBy>
  <cp:revision>87</cp:revision>
  <cp:lastPrinted>2025-07-03T13:42:00Z</cp:lastPrinted>
  <dcterms:created xsi:type="dcterms:W3CDTF">2025-06-24T06:48:00Z</dcterms:created>
  <dcterms:modified xsi:type="dcterms:W3CDTF">2025-07-07T09:51:00Z</dcterms:modified>
</cp:coreProperties>
</file>